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A4" w:rsidRPr="007051C5" w:rsidRDefault="005161A4" w:rsidP="005161A4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  <w:r>
        <w:rPr>
          <w:rFonts w:ascii="Adobe Garamond Pro Bold" w:hAnsi="Adobe Garamond Pro Bold"/>
          <w:b/>
          <w:bCs/>
          <w:sz w:val="24"/>
          <w:szCs w:val="24"/>
        </w:rPr>
        <w:t xml:space="preserve"> </w:t>
      </w:r>
    </w:p>
    <w:p w:rsidR="005161A4" w:rsidRPr="00BE42BA" w:rsidRDefault="00310B3E" w:rsidP="005161A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5161A4" w:rsidRDefault="005161A4" w:rsidP="005161A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5161A4" w:rsidRDefault="005161A4" w:rsidP="005161A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kisiicountygovernment.co.ke</w:t>
                  </w:r>
                </w:p>
                <w:p w:rsidR="005161A4" w:rsidRDefault="005161A4" w:rsidP="005161A4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5161A4" w:rsidRDefault="005161A4" w:rsidP="005161A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5161A4" w:rsidRDefault="005161A4" w:rsidP="005161A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5161A4" w:rsidRDefault="005161A4" w:rsidP="005161A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5161A4" w:rsidRDefault="005161A4" w:rsidP="005161A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5161A4" w:rsidRPr="00BE42BA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8082" cy="808893"/>
            <wp:effectExtent l="19050" t="0" r="1618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1A4" w:rsidRPr="007051C5" w:rsidRDefault="005161A4" w:rsidP="005161A4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5161A4" w:rsidRPr="00190B32" w:rsidRDefault="005161A4" w:rsidP="005161A4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>INVITATION TO TENDER</w:t>
      </w:r>
      <w:r w:rsidR="003953CC">
        <w:rPr>
          <w:rFonts w:ascii="Footlight MT Light" w:hAnsi="Footlight MT Light"/>
          <w:b/>
          <w:sz w:val="24"/>
          <w:szCs w:val="24"/>
        </w:rPr>
        <w:t xml:space="preserve"> </w:t>
      </w:r>
      <w:r>
        <w:rPr>
          <w:rFonts w:ascii="Footlight MT Light" w:hAnsi="Footlight MT Light"/>
          <w:b/>
          <w:sz w:val="24"/>
          <w:szCs w:val="24"/>
        </w:rPr>
        <w:t>(OPEN TENDER)</w:t>
      </w:r>
    </w:p>
    <w:p w:rsidR="005161A4" w:rsidRPr="00E4580A" w:rsidRDefault="005161A4" w:rsidP="005161A4">
      <w:pPr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The Kisii County Assembly hereby invites interested, </w:t>
      </w:r>
      <w:r>
        <w:rPr>
          <w:rFonts w:ascii="Footlight MT Light" w:hAnsi="Footlight MT Light"/>
          <w:sz w:val="24"/>
          <w:szCs w:val="24"/>
        </w:rPr>
        <w:t xml:space="preserve">experienced, </w:t>
      </w:r>
      <w:r w:rsidRPr="00E4580A">
        <w:rPr>
          <w:rFonts w:ascii="Footlight MT Light" w:hAnsi="Footlight MT Light"/>
          <w:sz w:val="24"/>
          <w:szCs w:val="24"/>
        </w:rPr>
        <w:t xml:space="preserve">registered and eligible </w:t>
      </w:r>
      <w:r>
        <w:rPr>
          <w:rFonts w:ascii="Footlight MT Light" w:hAnsi="Footlight MT Light"/>
          <w:sz w:val="24"/>
          <w:szCs w:val="24"/>
        </w:rPr>
        <w:t>contractors to tender for the proposed construction of ward offices. This will be a multiyear project which will run in phases in the financial years 2018-2021</w:t>
      </w:r>
      <w:r w:rsidRPr="00E4580A">
        <w:rPr>
          <w:rFonts w:ascii="Footlight MT Light" w:hAnsi="Footlight MT Light"/>
          <w:sz w:val="24"/>
          <w:szCs w:val="24"/>
        </w:rPr>
        <w:t>.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5161A4" w:rsidRPr="00E4580A" w:rsidTr="0002558E"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 xml:space="preserve">DESCRIPTION OF 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WORKS</w:t>
            </w:r>
          </w:p>
        </w:tc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5161A4" w:rsidRPr="00E4580A" w:rsidTr="0002558E"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KCA/C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005/2018-2021</w:t>
            </w:r>
          </w:p>
        </w:tc>
        <w:tc>
          <w:tcPr>
            <w:tcW w:w="2394" w:type="dxa"/>
          </w:tcPr>
          <w:p w:rsidR="005161A4" w:rsidRPr="005161A4" w:rsidRDefault="005161A4" w:rsidP="005161A4">
            <w:pPr>
              <w:pBdr>
                <w:top w:val="thinThickSmallGap" w:sz="36" w:space="1" w:color="auto"/>
                <w:bottom w:val="thinThickSmallGap" w:sz="36" w:space="1" w:color="auto"/>
              </w:pBd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1A4">
              <w:rPr>
                <w:rFonts w:ascii="Footlight MT Light" w:hAnsi="Footlight MT Light"/>
                <w:b/>
                <w:sz w:val="24"/>
                <w:szCs w:val="24"/>
              </w:rPr>
              <w:t>PROPO</w:t>
            </w:r>
            <w:r w:rsidR="00EF5C7B">
              <w:rPr>
                <w:rFonts w:ascii="Footlight MT Light" w:hAnsi="Footlight MT Light"/>
                <w:b/>
                <w:sz w:val="24"/>
                <w:szCs w:val="24"/>
              </w:rPr>
              <w:t xml:space="preserve">SED CONSTRUCTION OF </w:t>
            </w:r>
            <w:r w:rsidR="003953CC">
              <w:rPr>
                <w:rFonts w:ascii="Footlight MT Light" w:hAnsi="Footlight MT Light"/>
                <w:b/>
                <w:sz w:val="24"/>
                <w:szCs w:val="24"/>
              </w:rPr>
              <w:t>WARD OFFI</w:t>
            </w:r>
            <w:r w:rsidR="00EF5C7B">
              <w:rPr>
                <w:rFonts w:ascii="Footlight MT Light" w:hAnsi="Footlight MT Light"/>
                <w:b/>
                <w:sz w:val="24"/>
                <w:szCs w:val="24"/>
              </w:rPr>
              <w:t>CES</w:t>
            </w:r>
          </w:p>
        </w:tc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11/12</w:t>
            </w:r>
            <w:r w:rsidRPr="00E4580A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/201</w:t>
            </w: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94" w:type="dxa"/>
          </w:tcPr>
          <w:p w:rsidR="005161A4" w:rsidRPr="00E4580A" w:rsidRDefault="005161A4" w:rsidP="0002558E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11.00 A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M</w:t>
            </w:r>
          </w:p>
        </w:tc>
      </w:tr>
    </w:tbl>
    <w:p w:rsidR="005161A4" w:rsidRPr="00093DAB" w:rsidRDefault="005161A4" w:rsidP="005161A4">
      <w:pPr>
        <w:pStyle w:val="ListParagraph"/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</w:p>
    <w:p w:rsidR="005161A4" w:rsidRPr="00E4580A" w:rsidRDefault="005161A4" w:rsidP="005161A4">
      <w:pPr>
        <w:pStyle w:val="ListParagraph"/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Tender documents with details will be obtained from Kisii County Assembly </w:t>
      </w:r>
      <w:proofErr w:type="gramStart"/>
      <w:r>
        <w:rPr>
          <w:rFonts w:ascii="Footlight MT Light" w:hAnsi="Footlight MT Light"/>
          <w:sz w:val="24"/>
          <w:szCs w:val="24"/>
        </w:rPr>
        <w:t xml:space="preserve">website  </w:t>
      </w:r>
      <w:proofErr w:type="gramEnd"/>
      <w:r w:rsidR="00310B3E">
        <w:rPr>
          <w:rFonts w:ascii="Footlight MT Light" w:hAnsi="Footlight MT Light"/>
          <w:sz w:val="24"/>
          <w:szCs w:val="24"/>
        </w:rPr>
        <w:fldChar w:fldCharType="begin"/>
      </w:r>
      <w:r>
        <w:rPr>
          <w:rFonts w:ascii="Footlight MT Light" w:hAnsi="Footlight MT Light"/>
          <w:sz w:val="24"/>
          <w:szCs w:val="24"/>
        </w:rPr>
        <w:instrText xml:space="preserve"> HYPERLINK "http://www.kisiiassembly.go.ke" </w:instrText>
      </w:r>
      <w:r w:rsidR="00310B3E">
        <w:rPr>
          <w:rFonts w:ascii="Footlight MT Light" w:hAnsi="Footlight MT Light"/>
          <w:sz w:val="24"/>
          <w:szCs w:val="24"/>
        </w:rPr>
        <w:fldChar w:fldCharType="separate"/>
      </w:r>
      <w:r w:rsidRPr="00297A5E">
        <w:rPr>
          <w:rStyle w:val="Hyperlink"/>
          <w:rFonts w:ascii="Footlight MT Light" w:hAnsi="Footlight MT Light"/>
          <w:sz w:val="24"/>
          <w:szCs w:val="24"/>
        </w:rPr>
        <w:t>www.kisiiassembly.go.ke</w:t>
      </w:r>
      <w:r w:rsidR="00310B3E">
        <w:rPr>
          <w:rFonts w:ascii="Footlight MT Light" w:hAnsi="Footlight MT Light"/>
          <w:sz w:val="24"/>
          <w:szCs w:val="24"/>
        </w:rPr>
        <w:fldChar w:fldCharType="end"/>
      </w:r>
      <w:r>
        <w:rPr>
          <w:rFonts w:ascii="Footlight MT Light" w:hAnsi="Footlight MT Light"/>
          <w:sz w:val="24"/>
          <w:szCs w:val="24"/>
        </w:rPr>
        <w:t xml:space="preserve">   </w:t>
      </w:r>
    </w:p>
    <w:p w:rsidR="005161A4" w:rsidRDefault="005161A4" w:rsidP="005161A4">
      <w:pPr>
        <w:spacing w:line="360" w:lineRule="auto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Completed tender documents in plain sealed envelopes clearly marked with tender number and </w:t>
      </w:r>
      <w:proofErr w:type="gramStart"/>
      <w:r>
        <w:rPr>
          <w:rFonts w:ascii="Footlight MT Light" w:hAnsi="Footlight MT Light"/>
          <w:sz w:val="24"/>
          <w:szCs w:val="24"/>
        </w:rPr>
        <w:t>name  should</w:t>
      </w:r>
      <w:proofErr w:type="gramEnd"/>
      <w:r>
        <w:rPr>
          <w:rFonts w:ascii="Footlight MT Light" w:hAnsi="Footlight MT Light"/>
          <w:sz w:val="24"/>
          <w:szCs w:val="24"/>
        </w:rPr>
        <w:t xml:space="preserve"> be addressed and delivered to: </w:t>
      </w:r>
    </w:p>
    <w:p w:rsidR="005161A4" w:rsidRPr="00E4580A" w:rsidRDefault="005161A4" w:rsidP="005161A4">
      <w:pPr>
        <w:spacing w:line="360" w:lineRule="auto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Clerk, </w:t>
      </w:r>
    </w:p>
    <w:p w:rsidR="005161A4" w:rsidRPr="00E4580A" w:rsidRDefault="005161A4" w:rsidP="005161A4">
      <w:pPr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Kisii County </w:t>
      </w:r>
      <w:proofErr w:type="gramStart"/>
      <w:r w:rsidRPr="00E4580A">
        <w:rPr>
          <w:rFonts w:ascii="Footlight MT Light" w:hAnsi="Footlight MT Light"/>
          <w:b/>
          <w:sz w:val="24"/>
          <w:szCs w:val="24"/>
        </w:rPr>
        <w:t>Assembly</w:t>
      </w:r>
      <w:r>
        <w:rPr>
          <w:rFonts w:ascii="Footlight MT Light" w:hAnsi="Footlight MT Light"/>
          <w:b/>
          <w:sz w:val="24"/>
          <w:szCs w:val="24"/>
        </w:rPr>
        <w:t xml:space="preserve">  </w:t>
      </w:r>
      <w:r w:rsidRPr="00E4580A">
        <w:rPr>
          <w:rFonts w:ascii="Footlight MT Light" w:hAnsi="Footlight MT Light"/>
          <w:b/>
          <w:sz w:val="24"/>
          <w:szCs w:val="24"/>
        </w:rPr>
        <w:t>P.O</w:t>
      </w:r>
      <w:proofErr w:type="gramEnd"/>
      <w:r w:rsidRPr="00E4580A">
        <w:rPr>
          <w:rFonts w:ascii="Footlight MT Light" w:hAnsi="Footlight MT Light"/>
          <w:b/>
          <w:sz w:val="24"/>
          <w:szCs w:val="24"/>
        </w:rPr>
        <w:t>. Box 4552-40200 KISII</w:t>
      </w:r>
    </w:p>
    <w:p w:rsidR="005161A4" w:rsidRDefault="005161A4" w:rsidP="005161A4">
      <w:pPr>
        <w:spacing w:line="360" w:lineRule="auto"/>
        <w:rPr>
          <w:rFonts w:ascii="Footlight MT Light" w:hAnsi="Footlight MT Light"/>
          <w:sz w:val="24"/>
          <w:szCs w:val="24"/>
        </w:rPr>
      </w:pPr>
      <w:proofErr w:type="gramStart"/>
      <w:r>
        <w:rPr>
          <w:rFonts w:ascii="Footlight MT Light" w:hAnsi="Footlight MT Light"/>
          <w:sz w:val="24"/>
          <w:szCs w:val="24"/>
        </w:rPr>
        <w:t>and</w:t>
      </w:r>
      <w:proofErr w:type="gramEnd"/>
      <w:r>
        <w:rPr>
          <w:rFonts w:ascii="Footlight MT Light" w:hAnsi="Footlight MT Light"/>
          <w:sz w:val="24"/>
          <w:szCs w:val="24"/>
        </w:rPr>
        <w:t xml:space="preserve"> </w:t>
      </w:r>
      <w:r w:rsidRPr="00E4580A">
        <w:rPr>
          <w:rFonts w:ascii="Footlight MT Light" w:hAnsi="Footlight MT Light"/>
          <w:sz w:val="24"/>
          <w:szCs w:val="24"/>
        </w:rPr>
        <w:t xml:space="preserve">be deposited in the tender box marked </w:t>
      </w:r>
      <w:r>
        <w:rPr>
          <w:rFonts w:ascii="Footlight MT Light" w:hAnsi="Footlight MT Light"/>
          <w:sz w:val="24"/>
          <w:szCs w:val="24"/>
        </w:rPr>
        <w:t>and placed in</w:t>
      </w:r>
      <w:r w:rsidRPr="00E4580A">
        <w:rPr>
          <w:rFonts w:ascii="Footlight MT Light" w:hAnsi="Footlight MT Light"/>
          <w:sz w:val="24"/>
          <w:szCs w:val="24"/>
        </w:rPr>
        <w:t xml:space="preserve"> the </w:t>
      </w:r>
      <w:r>
        <w:rPr>
          <w:rFonts w:ascii="Footlight MT Light" w:hAnsi="Footlight MT Light"/>
          <w:sz w:val="24"/>
          <w:szCs w:val="24"/>
        </w:rPr>
        <w:t xml:space="preserve">reception of Block B of Assembly offices </w:t>
      </w:r>
      <w:r w:rsidRPr="00E4580A">
        <w:rPr>
          <w:rFonts w:ascii="Footlight MT Light" w:hAnsi="Footlight MT Light"/>
          <w:sz w:val="24"/>
          <w:szCs w:val="24"/>
        </w:rPr>
        <w:t xml:space="preserve">on or before </w:t>
      </w:r>
      <w:r>
        <w:rPr>
          <w:rFonts w:ascii="Footlight MT Light" w:hAnsi="Footlight MT Light"/>
          <w:sz w:val="24"/>
          <w:szCs w:val="24"/>
        </w:rPr>
        <w:t>11</w:t>
      </w:r>
      <w:r w:rsidRPr="0085039C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</w:rPr>
        <w:t xml:space="preserve"> December, 2018 at 11.00AM East African time.</w:t>
      </w:r>
    </w:p>
    <w:p w:rsidR="005161A4" w:rsidRPr="00E4580A" w:rsidRDefault="005161A4" w:rsidP="005161A4">
      <w:pPr>
        <w:spacing w:line="360" w:lineRule="auto"/>
        <w:rPr>
          <w:sz w:val="24"/>
          <w:szCs w:val="24"/>
        </w:rPr>
      </w:pPr>
      <w:r w:rsidRPr="00F54941">
        <w:rPr>
          <w:rFonts w:ascii="Footlight MT Light" w:hAnsi="Footlight MT Light"/>
          <w:b/>
          <w:sz w:val="24"/>
          <w:szCs w:val="24"/>
        </w:rPr>
        <w:t xml:space="preserve">TENDERS SHALL BE </w:t>
      </w:r>
      <w:proofErr w:type="gramStart"/>
      <w:r w:rsidRPr="00F54941">
        <w:rPr>
          <w:rFonts w:ascii="Footlight MT Light" w:hAnsi="Footlight MT Light"/>
          <w:b/>
          <w:sz w:val="24"/>
          <w:szCs w:val="24"/>
        </w:rPr>
        <w:t xml:space="preserve">OPENED </w:t>
      </w:r>
      <w:r>
        <w:rPr>
          <w:rFonts w:ascii="Footlight MT Light" w:hAnsi="Footlight MT Light"/>
          <w:b/>
          <w:sz w:val="24"/>
          <w:szCs w:val="24"/>
        </w:rPr>
        <w:t xml:space="preserve"> on</w:t>
      </w:r>
      <w:proofErr w:type="gramEnd"/>
      <w:r>
        <w:rPr>
          <w:rFonts w:ascii="Footlight MT Light" w:hAnsi="Footlight MT Light"/>
          <w:b/>
          <w:sz w:val="24"/>
          <w:szCs w:val="24"/>
        </w:rPr>
        <w:t xml:space="preserve"> </w:t>
      </w:r>
      <w:r>
        <w:rPr>
          <w:rFonts w:ascii="Footlight MT Light" w:hAnsi="Footlight MT Light"/>
          <w:sz w:val="24"/>
          <w:szCs w:val="24"/>
        </w:rPr>
        <w:t>11</w:t>
      </w:r>
      <w:r w:rsidRPr="005161A4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</w:rPr>
        <w:t xml:space="preserve">  December, 2018 </w:t>
      </w:r>
      <w:r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>
        <w:rPr>
          <w:rFonts w:ascii="Footlight MT Light" w:hAnsi="Footlight MT Light"/>
          <w:b/>
          <w:sz w:val="24"/>
          <w:szCs w:val="24"/>
        </w:rPr>
        <w:t>11</w:t>
      </w:r>
      <w:r w:rsidRPr="00F54941">
        <w:rPr>
          <w:rFonts w:ascii="Footlight MT Light" w:hAnsi="Footlight MT Light"/>
          <w:b/>
          <w:sz w:val="24"/>
          <w:szCs w:val="24"/>
        </w:rPr>
        <w:t>.00</w:t>
      </w:r>
      <w:r>
        <w:rPr>
          <w:rFonts w:ascii="Footlight MT Light" w:hAnsi="Footlight MT Light"/>
          <w:b/>
          <w:sz w:val="24"/>
          <w:szCs w:val="24"/>
        </w:rPr>
        <w:t xml:space="preserve"> A</w:t>
      </w:r>
      <w:r w:rsidRPr="00F54941">
        <w:rPr>
          <w:rFonts w:ascii="Footlight MT Light" w:hAnsi="Footlight MT Light"/>
          <w:b/>
          <w:sz w:val="24"/>
          <w:szCs w:val="24"/>
        </w:rPr>
        <w:t>M</w:t>
      </w:r>
      <w:r>
        <w:rPr>
          <w:rFonts w:ascii="Footlight MT Light" w:hAnsi="Footlight MT Light"/>
          <w:sz w:val="24"/>
          <w:szCs w:val="24"/>
        </w:rPr>
        <w:t xml:space="preserve"> at the Office Reception in the presence of applicants or their representatives who will choose to attend.</w:t>
      </w:r>
    </w:p>
    <w:p w:rsidR="005161A4" w:rsidRDefault="005161A4" w:rsidP="005161A4">
      <w:pPr>
        <w:rPr>
          <w:rFonts w:ascii="Times New Roman" w:hAnsi="Times New Roman"/>
          <w:b/>
        </w:rPr>
      </w:pPr>
    </w:p>
    <w:p w:rsidR="004C7065" w:rsidRPr="004C7065" w:rsidRDefault="004C7065" w:rsidP="005161A4">
      <w:pPr>
        <w:rPr>
          <w:rFonts w:ascii="Times New Roman" w:hAnsi="Times New Roman"/>
          <w:b/>
        </w:rPr>
      </w:pPr>
    </w:p>
    <w:tbl>
      <w:tblPr>
        <w:tblStyle w:val="TableGrid"/>
        <w:tblpPr w:leftFromText="180" w:rightFromText="180" w:vertAnchor="page" w:horzAnchor="margin" w:tblpXSpec="center" w:tblpY="451"/>
        <w:tblW w:w="10523" w:type="dxa"/>
        <w:tblLook w:val="04A0"/>
      </w:tblPr>
      <w:tblGrid>
        <w:gridCol w:w="1836"/>
        <w:gridCol w:w="6837"/>
        <w:gridCol w:w="1850"/>
      </w:tblGrid>
      <w:tr w:rsidR="002D64A4" w:rsidRPr="009447DB" w:rsidTr="004C7065">
        <w:trPr>
          <w:trHeight w:val="350"/>
        </w:trPr>
        <w:tc>
          <w:tcPr>
            <w:tcW w:w="105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64A4" w:rsidRPr="009447DB" w:rsidRDefault="002D64A4" w:rsidP="00550E89">
            <w:pPr>
              <w:spacing w:line="360" w:lineRule="auto"/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</w:tc>
      </w:tr>
      <w:tr w:rsidR="004C7065" w:rsidRPr="00D6578B" w:rsidTr="004C7065">
        <w:trPr>
          <w:trHeight w:val="260"/>
        </w:trPr>
        <w:tc>
          <w:tcPr>
            <w:tcW w:w="10523" w:type="dxa"/>
            <w:gridSpan w:val="3"/>
            <w:tcBorders>
              <w:top w:val="single" w:sz="4" w:space="0" w:color="auto"/>
            </w:tcBorders>
          </w:tcPr>
          <w:p w:rsidR="004C7065" w:rsidRPr="009447DB" w:rsidRDefault="004C7065" w:rsidP="004C7065">
            <w:pPr>
              <w:spacing w:line="360" w:lineRule="auto"/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C7065">
              <w:rPr>
                <w:rFonts w:ascii="Maiandra GD" w:hAnsi="Maiandra GD"/>
                <w:b/>
                <w:sz w:val="18"/>
                <w:szCs w:val="18"/>
              </w:rPr>
              <w:lastRenderedPageBreak/>
              <w:t>PREQUALIFICATION /REGISTRATION</w:t>
            </w:r>
            <w:r>
              <w:rPr>
                <w:rFonts w:ascii="Maiandra GD" w:hAnsi="Maiandra GD"/>
                <w:b/>
                <w:sz w:val="18"/>
                <w:szCs w:val="18"/>
              </w:rPr>
              <w:t xml:space="preserve"> OF SUPPLIERS</w:t>
            </w:r>
            <w:r w:rsidRPr="004C7065">
              <w:rPr>
                <w:rFonts w:ascii="Maiandra GD" w:hAnsi="Maiandra GD"/>
                <w:b/>
                <w:sz w:val="18"/>
                <w:szCs w:val="18"/>
              </w:rPr>
              <w:t xml:space="preserve"> NOTICE</w:t>
            </w:r>
          </w:p>
        </w:tc>
      </w:tr>
      <w:tr w:rsidR="004C7065" w:rsidRPr="00D6578B" w:rsidTr="004C7065">
        <w:trPr>
          <w:trHeight w:val="260"/>
        </w:trPr>
        <w:tc>
          <w:tcPr>
            <w:tcW w:w="10523" w:type="dxa"/>
            <w:gridSpan w:val="3"/>
            <w:tcBorders>
              <w:top w:val="single" w:sz="4" w:space="0" w:color="auto"/>
            </w:tcBorders>
          </w:tcPr>
          <w:p w:rsidR="004C7065" w:rsidRPr="00D6578B" w:rsidRDefault="004C7065" w:rsidP="004C7065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47DB">
              <w:rPr>
                <w:rFonts w:ascii="Maiandra GD" w:hAnsi="Maiandra GD"/>
                <w:b/>
                <w:sz w:val="18"/>
                <w:szCs w:val="18"/>
              </w:rPr>
              <w:t>A.SUPPLY OF GOODS</w:t>
            </w:r>
          </w:p>
        </w:tc>
      </w:tr>
      <w:tr w:rsidR="002D64A4" w:rsidRPr="00D6578B" w:rsidTr="004C7065">
        <w:trPr>
          <w:trHeight w:val="260"/>
        </w:trPr>
        <w:tc>
          <w:tcPr>
            <w:tcW w:w="1836" w:type="dxa"/>
          </w:tcPr>
          <w:p w:rsidR="002D64A4" w:rsidRPr="00D6578B" w:rsidRDefault="00D6578B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6578B">
              <w:rPr>
                <w:rFonts w:ascii="Times New Roman" w:hAnsi="Times New Roman"/>
                <w:b/>
                <w:sz w:val="18"/>
                <w:szCs w:val="18"/>
              </w:rPr>
              <w:t>CATEGORY</w:t>
            </w:r>
          </w:p>
        </w:tc>
        <w:tc>
          <w:tcPr>
            <w:tcW w:w="6837" w:type="dxa"/>
          </w:tcPr>
          <w:p w:rsidR="002D64A4" w:rsidRPr="00D6578B" w:rsidRDefault="00D6578B" w:rsidP="00550E8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6578B">
              <w:rPr>
                <w:rFonts w:ascii="Times New Roman" w:hAnsi="Times New Roman"/>
                <w:b/>
                <w:sz w:val="18"/>
                <w:szCs w:val="18"/>
              </w:rPr>
              <w:t>ITEM DESCRIPTION</w:t>
            </w:r>
          </w:p>
        </w:tc>
        <w:tc>
          <w:tcPr>
            <w:tcW w:w="1850" w:type="dxa"/>
          </w:tcPr>
          <w:p w:rsidR="002D64A4" w:rsidRPr="00D6578B" w:rsidRDefault="00D6578B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6578B">
              <w:rPr>
                <w:rFonts w:ascii="Times New Roman" w:hAnsi="Times New Roman"/>
                <w:b/>
                <w:sz w:val="18"/>
                <w:szCs w:val="18"/>
              </w:rPr>
              <w:t>TARGET GROUP</w:t>
            </w:r>
          </w:p>
        </w:tc>
      </w:tr>
      <w:tr w:rsidR="00D6578B" w:rsidRPr="00D6578B" w:rsidTr="00550E89">
        <w:trPr>
          <w:trHeight w:val="341"/>
        </w:trPr>
        <w:tc>
          <w:tcPr>
            <w:tcW w:w="1836" w:type="dxa"/>
          </w:tcPr>
          <w:p w:rsidR="00D6578B" w:rsidRPr="00D6578B" w:rsidRDefault="00D6578B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KCA/001/2018-2020</w:t>
            </w:r>
          </w:p>
        </w:tc>
        <w:tc>
          <w:tcPr>
            <w:tcW w:w="6837" w:type="dxa"/>
          </w:tcPr>
          <w:p w:rsidR="00D6578B" w:rsidRPr="00D6578B" w:rsidRDefault="00D6578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general office stationery</w:t>
            </w:r>
          </w:p>
        </w:tc>
        <w:tc>
          <w:tcPr>
            <w:tcW w:w="1850" w:type="dxa"/>
          </w:tcPr>
          <w:p w:rsidR="00D6578B" w:rsidRPr="00D6578B" w:rsidRDefault="00D6578B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Y,W&amp;PWD</w:t>
            </w:r>
          </w:p>
        </w:tc>
      </w:tr>
      <w:tr w:rsidR="002D64A4" w:rsidRPr="00D6578B" w:rsidTr="00550E89">
        <w:trPr>
          <w:trHeight w:val="406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KCA/002/2018-2020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office furniture and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44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KCA/003/2018-2020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 xml:space="preserve">Supply of computer software, projectors, printers, photocopiers, </w:t>
            </w:r>
            <w:proofErr w:type="spellStart"/>
            <w:r w:rsidRPr="00D6578B">
              <w:rPr>
                <w:rFonts w:ascii="Times New Roman" w:hAnsi="Times New Roman"/>
                <w:sz w:val="18"/>
                <w:szCs w:val="18"/>
              </w:rPr>
              <w:t>t.v</w:t>
            </w:r>
            <w:proofErr w:type="spellEnd"/>
            <w:r w:rsidRPr="00D6578B">
              <w:rPr>
                <w:rFonts w:ascii="Times New Roman" w:hAnsi="Times New Roman"/>
                <w:sz w:val="18"/>
                <w:szCs w:val="18"/>
              </w:rPr>
              <w:t xml:space="preserve"> screens and computer accessories.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KCA/004/2018-2020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printing cartridges and toners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KCA/005/2018-2020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computers, laptops, tablets, servers and network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KCA/006/2018-2020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bottled drinking water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KCA/007/2018-2020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motor vehicle parts (approved dealers)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KCA/008/2018-2020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cleaning materials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KCA/009/2018-2020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fuels, oils and lubricants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KCA/010/2018-2020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library books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KCA/011/2018-2020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newspapers and periodicals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KCA/012/2018-2020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 of games uniforms and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KCA/013/2018-2020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Supply, repair, cleaning and maintenance of assorted office furniture, fittings including window blinds, curtains and carpets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215"/>
        </w:trPr>
        <w:tc>
          <w:tcPr>
            <w:tcW w:w="10523" w:type="dxa"/>
            <w:gridSpan w:val="3"/>
          </w:tcPr>
          <w:p w:rsidR="002D64A4" w:rsidRPr="00D6578B" w:rsidRDefault="002D64A4" w:rsidP="00550E89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578B">
              <w:rPr>
                <w:rFonts w:ascii="Times New Roman" w:hAnsi="Times New Roman"/>
                <w:b/>
                <w:sz w:val="18"/>
                <w:szCs w:val="18"/>
              </w:rPr>
              <w:t>PROVISION OF SERVICES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KCA/014/2018-2020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travel agency air ticketing- both local and foreign (</w:t>
            </w:r>
            <w:proofErr w:type="spellStart"/>
            <w:r w:rsidRPr="00D6578B">
              <w:rPr>
                <w:rFonts w:ascii="Times New Roman" w:hAnsi="Times New Roman"/>
                <w:sz w:val="18"/>
                <w:szCs w:val="18"/>
              </w:rPr>
              <w:t>iata</w:t>
            </w:r>
            <w:proofErr w:type="spellEnd"/>
            <w:r w:rsidRPr="00D6578B">
              <w:rPr>
                <w:rFonts w:ascii="Times New Roman" w:hAnsi="Times New Roman"/>
                <w:sz w:val="18"/>
                <w:szCs w:val="18"/>
              </w:rPr>
              <w:t xml:space="preserve"> registered)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KCA/015/2018-2020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consultancy services capacity building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KCA/016/2018-2020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courier services, parcel delivery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KCA/017/2018-2020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catering services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KCA/018/2018-2020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building and civil consultancy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138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KCA/019/2018-2020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cleaning and gardening services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KCA/020/2018-2020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 xml:space="preserve">Provision of servicing of </w:t>
            </w:r>
            <w:proofErr w:type="spellStart"/>
            <w:r w:rsidRPr="00D6578B">
              <w:rPr>
                <w:rFonts w:ascii="Times New Roman" w:hAnsi="Times New Roman"/>
                <w:sz w:val="18"/>
                <w:szCs w:val="18"/>
              </w:rPr>
              <w:t>hansard</w:t>
            </w:r>
            <w:proofErr w:type="spellEnd"/>
            <w:r w:rsidRPr="00D6578B">
              <w:rPr>
                <w:rFonts w:ascii="Times New Roman" w:hAnsi="Times New Roman"/>
                <w:sz w:val="18"/>
                <w:szCs w:val="18"/>
              </w:rPr>
              <w:t xml:space="preserve">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KCA/021/2018-2020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motor vehicle insurance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KCA/022/2018-2020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legal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</w:rPr>
            </w:pPr>
            <w:r w:rsidRPr="00D6578B">
              <w:rPr>
                <w:rFonts w:ascii="Times New Roman" w:hAnsi="Times New Roman"/>
              </w:rPr>
              <w:t>OPEN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KCA/023/2018-2020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printing and binding services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287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KCA/024/2018-2020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 xml:space="preserve">Provision of information and publicity services </w:t>
            </w:r>
            <w:proofErr w:type="spellStart"/>
            <w:r w:rsidRPr="00D6578B">
              <w:rPr>
                <w:rFonts w:ascii="Times New Roman" w:hAnsi="Times New Roman"/>
                <w:sz w:val="18"/>
                <w:szCs w:val="18"/>
              </w:rPr>
              <w:t>e.g</w:t>
            </w:r>
            <w:proofErr w:type="spellEnd"/>
            <w:r w:rsidRPr="00D6578B">
              <w:rPr>
                <w:rFonts w:ascii="Times New Roman" w:hAnsi="Times New Roman"/>
                <w:sz w:val="18"/>
                <w:szCs w:val="18"/>
              </w:rPr>
              <w:t xml:space="preserve"> media houses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KCA/025/2018-2020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ICT consultancy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62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KCA/026/2018-2020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installation of IP telephony systems, PBX intercom systems and networks (wireless, structured and fiber)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5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KCA/027/2018-2020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design, hosting of website and electronic mailing systems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6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KCA/028/2018-2020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internet bandwidth and external telephone lines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87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KCA/029/2018-2020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</w:t>
            </w:r>
            <w:r w:rsidR="00D6578B" w:rsidRPr="00D6578B">
              <w:rPr>
                <w:rFonts w:ascii="Times New Roman" w:hAnsi="Times New Roman"/>
                <w:sz w:val="18"/>
                <w:szCs w:val="18"/>
              </w:rPr>
              <w:t>on of repair &amp;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 xml:space="preserve"> maintenance of ICT systems and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05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KCA/030/2018-2020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installation, repair and maintenance of electrical systems and equipment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32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KCA/031/2018-2020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chairs, public address system and tents for hire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35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KCA/032/2018-2020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car hire and local transport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359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lastRenderedPageBreak/>
              <w:t>KCA/033/2018-2020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office refurbishment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6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KCA/034/2018-2020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repair of water and sewerage systems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6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KCA/035/2018-2020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repair and maintenance of power generator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60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KCA/036/2018-2020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motor vehicle repairs and maintenance services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215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KCA/037/2018-2020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asset tagging/coding/valuation services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  <w:tr w:rsidR="002D64A4" w:rsidRPr="00D6578B" w:rsidTr="00550E89">
        <w:trPr>
          <w:trHeight w:val="287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KCA/038/2018-2020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hotel and conference facilities in various towns and cities in Kenya</w:t>
            </w:r>
          </w:p>
        </w:tc>
        <w:tc>
          <w:tcPr>
            <w:tcW w:w="1850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OPEN</w:t>
            </w:r>
          </w:p>
        </w:tc>
      </w:tr>
      <w:tr w:rsidR="002D64A4" w:rsidRPr="00D6578B" w:rsidTr="00550E89">
        <w:trPr>
          <w:trHeight w:val="827"/>
        </w:trPr>
        <w:tc>
          <w:tcPr>
            <w:tcW w:w="1836" w:type="dxa"/>
          </w:tcPr>
          <w:p w:rsidR="002D64A4" w:rsidRPr="00D6578B" w:rsidRDefault="002D64A4" w:rsidP="00550E89">
            <w:pPr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KCA/039/2018-2020</w:t>
            </w:r>
          </w:p>
        </w:tc>
        <w:tc>
          <w:tcPr>
            <w:tcW w:w="6837" w:type="dxa"/>
          </w:tcPr>
          <w:p w:rsidR="002D64A4" w:rsidRPr="00D6578B" w:rsidRDefault="00EF5C7B" w:rsidP="00550E8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Provision of creative design, printing of promotional materials(umbrellas,caps,tshirts,books,posters,certificates,business cards, banners and brochures)</w:t>
            </w:r>
          </w:p>
        </w:tc>
        <w:tc>
          <w:tcPr>
            <w:tcW w:w="1850" w:type="dxa"/>
          </w:tcPr>
          <w:p w:rsidR="002D64A4" w:rsidRPr="00D6578B" w:rsidRDefault="00315C6F" w:rsidP="00550E8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D6578B">
              <w:rPr>
                <w:rFonts w:ascii="Times New Roman" w:hAnsi="Times New Roman"/>
                <w:sz w:val="18"/>
                <w:szCs w:val="18"/>
              </w:rPr>
              <w:t>Y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,</w:t>
            </w:r>
            <w:r w:rsidRPr="00D6578B">
              <w:rPr>
                <w:rFonts w:ascii="Times New Roman" w:hAnsi="Times New Roman"/>
                <w:sz w:val="18"/>
                <w:szCs w:val="18"/>
              </w:rPr>
              <w:t>W&amp;PWD</w:t>
            </w:r>
          </w:p>
        </w:tc>
      </w:tr>
    </w:tbl>
    <w:p w:rsidR="002D64A4" w:rsidRPr="00D6578B" w:rsidRDefault="002D64A4" w:rsidP="005161A4">
      <w:pPr>
        <w:rPr>
          <w:rFonts w:ascii="Times New Roman" w:hAnsi="Times New Roman"/>
        </w:rPr>
      </w:pPr>
    </w:p>
    <w:p w:rsidR="00EF5C7B" w:rsidRPr="00D6578B" w:rsidRDefault="00EF5C7B" w:rsidP="00EF5C7B">
      <w:pPr>
        <w:spacing w:line="360" w:lineRule="auto"/>
        <w:rPr>
          <w:rFonts w:ascii="Times New Roman" w:hAnsi="Times New Roman"/>
          <w:sz w:val="24"/>
          <w:szCs w:val="24"/>
        </w:rPr>
      </w:pPr>
      <w:r w:rsidRPr="00D6578B">
        <w:rPr>
          <w:rFonts w:ascii="Times New Roman" w:hAnsi="Times New Roman"/>
          <w:sz w:val="24"/>
          <w:szCs w:val="24"/>
        </w:rPr>
        <w:t xml:space="preserve">Completed prequalification documents in plain sealed envelopes clearly marked with prequalification reference number and name should be addressed and delivered to: </w:t>
      </w:r>
    </w:p>
    <w:p w:rsidR="00EF5C7B" w:rsidRPr="00D6578B" w:rsidRDefault="00EF5C7B" w:rsidP="00EF5C7B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D6578B">
        <w:rPr>
          <w:rFonts w:ascii="Times New Roman" w:hAnsi="Times New Roman"/>
          <w:b/>
          <w:sz w:val="24"/>
          <w:szCs w:val="24"/>
        </w:rPr>
        <w:t xml:space="preserve">Clerk, </w:t>
      </w:r>
    </w:p>
    <w:p w:rsidR="00D6578B" w:rsidRDefault="00EF5C7B" w:rsidP="00EF5C7B">
      <w:pPr>
        <w:rPr>
          <w:rFonts w:ascii="Times New Roman" w:hAnsi="Times New Roman"/>
          <w:b/>
          <w:sz w:val="24"/>
          <w:szCs w:val="24"/>
        </w:rPr>
      </w:pPr>
      <w:r w:rsidRPr="00D6578B">
        <w:rPr>
          <w:rFonts w:ascii="Times New Roman" w:hAnsi="Times New Roman"/>
          <w:b/>
          <w:sz w:val="24"/>
          <w:szCs w:val="24"/>
        </w:rPr>
        <w:t xml:space="preserve">Kisii County Assembly  </w:t>
      </w:r>
    </w:p>
    <w:p w:rsidR="00EF5C7B" w:rsidRPr="00D6578B" w:rsidRDefault="00EF5C7B" w:rsidP="00EF5C7B">
      <w:pPr>
        <w:rPr>
          <w:rFonts w:ascii="Times New Roman" w:hAnsi="Times New Roman"/>
          <w:sz w:val="24"/>
          <w:szCs w:val="24"/>
        </w:rPr>
      </w:pPr>
      <w:r w:rsidRPr="00D6578B">
        <w:rPr>
          <w:rFonts w:ascii="Times New Roman" w:hAnsi="Times New Roman"/>
          <w:b/>
          <w:sz w:val="24"/>
          <w:szCs w:val="24"/>
        </w:rPr>
        <w:t>P.O. Box 4552-40200 KISII</w:t>
      </w:r>
    </w:p>
    <w:p w:rsidR="00EF5C7B" w:rsidRPr="00D6578B" w:rsidRDefault="00EF5C7B" w:rsidP="00EF5C7B">
      <w:pPr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 w:rsidRPr="00D6578B">
        <w:rPr>
          <w:rFonts w:ascii="Times New Roman" w:hAnsi="Times New Roman"/>
          <w:sz w:val="24"/>
          <w:szCs w:val="24"/>
        </w:rPr>
        <w:t>and</w:t>
      </w:r>
      <w:proofErr w:type="gramEnd"/>
      <w:r w:rsidRPr="00D6578B">
        <w:rPr>
          <w:rFonts w:ascii="Times New Roman" w:hAnsi="Times New Roman"/>
          <w:sz w:val="24"/>
          <w:szCs w:val="24"/>
        </w:rPr>
        <w:t xml:space="preserve"> be deposited in the tender box marked and placed in the reception of Block B of Assembly offices on or before 11</w:t>
      </w:r>
      <w:r w:rsidRPr="00D6578B">
        <w:rPr>
          <w:rFonts w:ascii="Times New Roman" w:hAnsi="Times New Roman"/>
          <w:sz w:val="24"/>
          <w:szCs w:val="24"/>
          <w:vertAlign w:val="superscript"/>
        </w:rPr>
        <w:t>th</w:t>
      </w:r>
      <w:r w:rsidRPr="00D6578B">
        <w:rPr>
          <w:rFonts w:ascii="Times New Roman" w:hAnsi="Times New Roman"/>
          <w:sz w:val="24"/>
          <w:szCs w:val="24"/>
        </w:rPr>
        <w:t xml:space="preserve"> December, 2018 at 11.00AM East African time.</w:t>
      </w:r>
    </w:p>
    <w:p w:rsidR="00EF5C7B" w:rsidRPr="00D6578B" w:rsidRDefault="00EF5C7B" w:rsidP="00EF5C7B">
      <w:pPr>
        <w:spacing w:line="360" w:lineRule="auto"/>
        <w:rPr>
          <w:rFonts w:ascii="Times New Roman" w:hAnsi="Times New Roman"/>
          <w:sz w:val="24"/>
          <w:szCs w:val="24"/>
        </w:rPr>
      </w:pPr>
      <w:r w:rsidRPr="00D6578B">
        <w:rPr>
          <w:rFonts w:ascii="Times New Roman" w:hAnsi="Times New Roman"/>
          <w:sz w:val="24"/>
          <w:szCs w:val="24"/>
        </w:rPr>
        <w:t>Opening of bids shall be done on</w:t>
      </w:r>
      <w:r w:rsidRPr="00D6578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6578B">
        <w:rPr>
          <w:rFonts w:ascii="Times New Roman" w:hAnsi="Times New Roman"/>
          <w:sz w:val="24"/>
          <w:szCs w:val="24"/>
        </w:rPr>
        <w:t>11</w:t>
      </w:r>
      <w:r w:rsidRPr="00D6578B">
        <w:rPr>
          <w:rFonts w:ascii="Times New Roman" w:hAnsi="Times New Roman"/>
          <w:sz w:val="24"/>
          <w:szCs w:val="24"/>
          <w:vertAlign w:val="superscript"/>
        </w:rPr>
        <w:t>th</w:t>
      </w:r>
      <w:r w:rsidRPr="00D6578B">
        <w:rPr>
          <w:rFonts w:ascii="Times New Roman" w:hAnsi="Times New Roman"/>
          <w:sz w:val="24"/>
          <w:szCs w:val="24"/>
        </w:rPr>
        <w:t xml:space="preserve">  December</w:t>
      </w:r>
      <w:proofErr w:type="gramEnd"/>
      <w:r w:rsidRPr="00D6578B">
        <w:rPr>
          <w:rFonts w:ascii="Times New Roman" w:hAnsi="Times New Roman"/>
          <w:sz w:val="24"/>
          <w:szCs w:val="24"/>
        </w:rPr>
        <w:t xml:space="preserve">, 2018 </w:t>
      </w:r>
      <w:r w:rsidRPr="00D6578B">
        <w:rPr>
          <w:rFonts w:ascii="Times New Roman" w:hAnsi="Times New Roman"/>
          <w:b/>
          <w:sz w:val="24"/>
          <w:szCs w:val="24"/>
        </w:rPr>
        <w:t>AT 11.00 AM</w:t>
      </w:r>
      <w:r w:rsidRPr="00D6578B">
        <w:rPr>
          <w:rFonts w:ascii="Times New Roman" w:hAnsi="Times New Roman"/>
          <w:sz w:val="24"/>
          <w:szCs w:val="24"/>
        </w:rPr>
        <w:t xml:space="preserve"> at the Office Reception in the presence of applicants or their representatives who will choose to attend.</w:t>
      </w:r>
    </w:p>
    <w:p w:rsidR="00EF5C7B" w:rsidRPr="00D6578B" w:rsidRDefault="00EF5C7B" w:rsidP="00EF5C7B">
      <w:pPr>
        <w:rPr>
          <w:rFonts w:ascii="Times New Roman" w:hAnsi="Times New Roman"/>
          <w:b/>
        </w:rPr>
      </w:pPr>
    </w:p>
    <w:p w:rsidR="00EF5C7B" w:rsidRPr="00D6578B" w:rsidRDefault="00EF5C7B" w:rsidP="00EF5C7B">
      <w:pPr>
        <w:rPr>
          <w:rFonts w:ascii="Times New Roman" w:hAnsi="Times New Roman"/>
          <w:b/>
        </w:rPr>
      </w:pPr>
      <w:r w:rsidRPr="00D6578B">
        <w:rPr>
          <w:rFonts w:ascii="Times New Roman" w:hAnsi="Times New Roman"/>
          <w:b/>
        </w:rPr>
        <w:t>CLERK, KISII COUNTY ASSEMBLY</w:t>
      </w:r>
    </w:p>
    <w:p w:rsidR="002D64A4" w:rsidRPr="00D6578B" w:rsidRDefault="002D64A4" w:rsidP="002D64A4">
      <w:pPr>
        <w:spacing w:after="0" w:line="360" w:lineRule="auto"/>
        <w:rPr>
          <w:rFonts w:ascii="Times New Roman" w:hAnsi="Times New Roman"/>
          <w:b/>
          <w:sz w:val="18"/>
          <w:szCs w:val="18"/>
          <w:u w:val="single"/>
        </w:rPr>
      </w:pPr>
    </w:p>
    <w:p w:rsidR="002D64A4" w:rsidRPr="009447DB" w:rsidRDefault="002D64A4" w:rsidP="002D64A4">
      <w:pPr>
        <w:spacing w:after="0" w:line="360" w:lineRule="auto"/>
        <w:jc w:val="center"/>
        <w:rPr>
          <w:rFonts w:ascii="Maiandra GD" w:hAnsi="Maiandra GD"/>
          <w:b/>
          <w:sz w:val="18"/>
          <w:szCs w:val="18"/>
          <w:u w:val="single"/>
        </w:rPr>
      </w:pPr>
    </w:p>
    <w:p w:rsidR="002D64A4" w:rsidRPr="009447DB" w:rsidRDefault="002D64A4" w:rsidP="002D64A4">
      <w:pPr>
        <w:spacing w:after="0" w:line="360" w:lineRule="auto"/>
        <w:jc w:val="center"/>
        <w:rPr>
          <w:rFonts w:ascii="Maiandra GD" w:hAnsi="Maiandra GD"/>
          <w:b/>
          <w:sz w:val="18"/>
          <w:szCs w:val="18"/>
          <w:u w:val="single"/>
        </w:rPr>
      </w:pPr>
    </w:p>
    <w:p w:rsidR="002D64A4" w:rsidRPr="009447DB" w:rsidRDefault="002D64A4" w:rsidP="002D64A4">
      <w:pPr>
        <w:spacing w:after="0" w:line="360" w:lineRule="auto"/>
        <w:jc w:val="center"/>
        <w:rPr>
          <w:rFonts w:ascii="Maiandra GD" w:hAnsi="Maiandra GD"/>
          <w:b/>
          <w:sz w:val="18"/>
          <w:szCs w:val="18"/>
          <w:u w:val="single"/>
        </w:rPr>
      </w:pPr>
    </w:p>
    <w:p w:rsidR="002D64A4" w:rsidRDefault="002D64A4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550E89" w:rsidRPr="009447DB" w:rsidRDefault="00550E89" w:rsidP="002D64A4">
      <w:pPr>
        <w:pStyle w:val="ListParagraph"/>
        <w:spacing w:after="0" w:line="360" w:lineRule="auto"/>
        <w:jc w:val="both"/>
        <w:rPr>
          <w:rFonts w:ascii="Maiandra GD" w:hAnsi="Maiandra GD"/>
          <w:sz w:val="18"/>
          <w:szCs w:val="18"/>
        </w:rPr>
      </w:pPr>
    </w:p>
    <w:p w:rsidR="002D64A4" w:rsidRPr="00106736" w:rsidRDefault="002D64A4">
      <w:pPr>
        <w:rPr>
          <w:rFonts w:ascii="Times New Roman" w:hAnsi="Times New Roman"/>
          <w:b/>
        </w:rPr>
      </w:pPr>
    </w:p>
    <w:sectPr w:rsidR="002D64A4" w:rsidRPr="00106736" w:rsidSect="00550E89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515" w:rsidRDefault="005A3515" w:rsidP="00550E89">
      <w:pPr>
        <w:spacing w:after="0" w:line="240" w:lineRule="auto"/>
      </w:pPr>
      <w:r>
        <w:separator/>
      </w:r>
    </w:p>
  </w:endnote>
  <w:endnote w:type="continuationSeparator" w:id="0">
    <w:p w:rsidR="005A3515" w:rsidRDefault="005A3515" w:rsidP="00550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515" w:rsidRDefault="005A3515" w:rsidP="00550E89">
      <w:pPr>
        <w:spacing w:after="0" w:line="240" w:lineRule="auto"/>
      </w:pPr>
      <w:r>
        <w:separator/>
      </w:r>
    </w:p>
  </w:footnote>
  <w:footnote w:type="continuationSeparator" w:id="0">
    <w:p w:rsidR="005A3515" w:rsidRDefault="005A3515" w:rsidP="00550E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1A4"/>
    <w:rsid w:val="0002558E"/>
    <w:rsid w:val="000427ED"/>
    <w:rsid w:val="00106736"/>
    <w:rsid w:val="002D64A4"/>
    <w:rsid w:val="00310B3E"/>
    <w:rsid w:val="00313B34"/>
    <w:rsid w:val="00315C6F"/>
    <w:rsid w:val="003953CC"/>
    <w:rsid w:val="004C7065"/>
    <w:rsid w:val="005161A4"/>
    <w:rsid w:val="00550E89"/>
    <w:rsid w:val="005A3515"/>
    <w:rsid w:val="00B63B04"/>
    <w:rsid w:val="00D6578B"/>
    <w:rsid w:val="00E3340F"/>
    <w:rsid w:val="00EF5C7B"/>
    <w:rsid w:val="00FE3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1A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61A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61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61A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1A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50E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550E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0E8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Kefa</cp:lastModifiedBy>
  <cp:revision>2</cp:revision>
  <dcterms:created xsi:type="dcterms:W3CDTF">2018-11-26T09:59:00Z</dcterms:created>
  <dcterms:modified xsi:type="dcterms:W3CDTF">2018-11-26T09:59:00Z</dcterms:modified>
</cp:coreProperties>
</file>