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7" w:rsidRPr="00E0021C" w:rsidRDefault="007C65A7" w:rsidP="007C65A7">
      <w:pPr>
        <w:spacing w:line="360" w:lineRule="auto"/>
        <w:jc w:val="center"/>
      </w:pPr>
      <w:r w:rsidRPr="00E0021C">
        <w:rPr>
          <w:b/>
          <w:bCs/>
        </w:rPr>
        <w:t>KISII COUNTY GOVERNMENT</w:t>
      </w:r>
    </w:p>
    <w:p w:rsidR="007C65A7" w:rsidRPr="00E0021C" w:rsidRDefault="002C1963" w:rsidP="007C65A7">
      <w:pPr>
        <w:spacing w:line="360" w:lineRule="auto"/>
        <w:jc w:val="center"/>
      </w:pPr>
      <w:r>
        <w:rPr>
          <w:noProof/>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1.65pt;margin-top:9.05pt;width:159.0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8/gQIAAA8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" stroked="f">
            <v:textbox>
              <w:txbxContent>
                <w:p w:rsidR="007C65A7" w:rsidRDefault="007C65A7" w:rsidP="007C65A7">
                  <w:pPr>
                    <w:spacing w:line="360" w:lineRule="auto"/>
                    <w:rPr>
                      <w:rFonts w:ascii="Garamond" w:hAnsi="Garamond"/>
                      <w:sz w:val="18"/>
                      <w:szCs w:val="18"/>
                    </w:rPr>
                  </w:pPr>
                  <w:r>
                    <w:rPr>
                      <w:rFonts w:ascii="Garamond" w:hAnsi="Garamond"/>
                      <w:sz w:val="18"/>
                      <w:szCs w:val="18"/>
                    </w:rPr>
                    <w:t>Telephone: +254-020-8029160</w:t>
                  </w:r>
                </w:p>
                <w:p w:rsidR="007C65A7" w:rsidRDefault="007C65A7" w:rsidP="007C65A7">
                  <w:pPr>
                    <w:spacing w:line="360" w:lineRule="auto"/>
                    <w:rPr>
                      <w:rFonts w:ascii="Garamond" w:hAnsi="Garamond"/>
                      <w:sz w:val="18"/>
                      <w:szCs w:val="18"/>
                    </w:rPr>
                  </w:pPr>
                  <w:r>
                    <w:rPr>
                      <w:rFonts w:ascii="Garamond" w:hAnsi="Garamond"/>
                      <w:sz w:val="16"/>
                      <w:szCs w:val="16"/>
                    </w:rPr>
                    <w:t>Email: Kisiicountyassembly@kisii.go.ke</w:t>
                  </w:r>
                </w:p>
                <w:p w:rsidR="007C65A7" w:rsidRDefault="007C65A7" w:rsidP="007C65A7">
                  <w:pPr>
                    <w:spacing w:line="360" w:lineRule="auto"/>
                    <w:rPr>
                      <w:rFonts w:ascii="Albertus Medium" w:hAnsi="Albertus Medium"/>
                      <w:sz w:val="16"/>
                      <w:szCs w:val="16"/>
                    </w:rPr>
                  </w:pPr>
                  <w:r>
                    <w:rPr>
                      <w:rFonts w:ascii="Garamond" w:hAnsi="Garamond"/>
                      <w:sz w:val="16"/>
                      <w:szCs w:val="16"/>
                    </w:rPr>
                    <w:t>Fax:  058-30796</w:t>
                  </w:r>
                </w:p>
                <w:p w:rsidR="007C65A7" w:rsidRDefault="007C65A7" w:rsidP="007C65A7"/>
              </w:txbxContent>
            </v:textbox>
          </v:shape>
        </w:pict>
      </w:r>
      <w:r>
        <w:rPr>
          <w:noProof/>
          <w:lang w:val="en-GB" w:eastAsia="en-GB"/>
        </w:rPr>
        <w:pict>
          <v:shape id="Text Box 4" o:spid="_x0000_s1027" type="#_x0000_t202" style="position:absolute;left:0;text-align:left;margin-left:332.85pt;margin-top:3.1pt;width:148.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" stroked="f">
            <v:textbox>
              <w:txbxContent>
                <w:p w:rsidR="007C65A7" w:rsidRDefault="007C65A7" w:rsidP="007C65A7">
                  <w:pPr>
                    <w:spacing w:line="360" w:lineRule="auto"/>
                    <w:rPr>
                      <w:rFonts w:ascii="Garamond" w:hAnsi="Garamond"/>
                      <w:sz w:val="18"/>
                      <w:szCs w:val="18"/>
                    </w:rPr>
                  </w:pPr>
                  <w:r>
                    <w:rPr>
                      <w:rFonts w:ascii="Garamond" w:hAnsi="Garamond"/>
                      <w:sz w:val="18"/>
                      <w:szCs w:val="18"/>
                    </w:rPr>
                    <w:t>Kisii Town Hall Building</w:t>
                  </w:r>
                </w:p>
                <w:p w:rsidR="007C65A7" w:rsidRDefault="007C65A7" w:rsidP="007C65A7">
                  <w:pPr>
                    <w:rPr>
                      <w:rFonts w:ascii="Garamond" w:hAnsi="Garamond"/>
                      <w:sz w:val="16"/>
                      <w:szCs w:val="16"/>
                    </w:rPr>
                  </w:pPr>
                  <w:r>
                    <w:rPr>
                      <w:rFonts w:ascii="Garamond" w:hAnsi="Garamond"/>
                      <w:sz w:val="16"/>
                      <w:szCs w:val="16"/>
                    </w:rPr>
                    <w:t>P.O. Box 4552 – 40200</w:t>
                  </w:r>
                </w:p>
                <w:p w:rsidR="007C65A7" w:rsidRDefault="007C65A7" w:rsidP="007C65A7">
                  <w:pPr>
                    <w:rPr>
                      <w:rFonts w:ascii="Garamond" w:hAnsi="Garamond"/>
                      <w:sz w:val="16"/>
                      <w:szCs w:val="16"/>
                    </w:rPr>
                  </w:pPr>
                  <w:r>
                    <w:rPr>
                      <w:rFonts w:ascii="Garamond" w:hAnsi="Garamond"/>
                      <w:sz w:val="16"/>
                      <w:szCs w:val="16"/>
                    </w:rPr>
                    <w:t>Kisii, Kenya.</w:t>
                  </w:r>
                </w:p>
              </w:txbxContent>
            </v:textbox>
          </v:shape>
        </w:pict>
      </w:r>
      <w:r w:rsidR="007C65A7" w:rsidRPr="00E0021C">
        <w:rPr>
          <w:noProof/>
        </w:rPr>
        <w:drawing>
          <wp:inline distT="0" distB="0" distL="0" distR="0">
            <wp:extent cx="1552575" cy="1243965"/>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243965"/>
                    </a:xfrm>
                    <a:prstGeom prst="rect">
                      <a:avLst/>
                    </a:prstGeom>
                    <a:noFill/>
                    <a:ln>
                      <a:noFill/>
                    </a:ln>
                  </pic:spPr>
                </pic:pic>
              </a:graphicData>
            </a:graphic>
          </wp:inline>
        </w:drawing>
      </w:r>
    </w:p>
    <w:p w:rsidR="007C65A7" w:rsidRDefault="007C65A7" w:rsidP="007C65A7">
      <w:pPr>
        <w:spacing w:line="360" w:lineRule="auto"/>
        <w:jc w:val="center"/>
        <w:rPr>
          <w:b/>
        </w:rPr>
      </w:pPr>
      <w:r w:rsidRPr="00E0021C">
        <w:rPr>
          <w:b/>
        </w:rPr>
        <w:t>COUNTY ASSEMBLY</w:t>
      </w:r>
    </w:p>
    <w:p w:rsidR="007C65A7" w:rsidRDefault="007C65A7" w:rsidP="007C65A7">
      <w:pPr>
        <w:spacing w:line="360" w:lineRule="auto"/>
        <w:jc w:val="center"/>
        <w:rPr>
          <w:b/>
        </w:rPr>
      </w:pPr>
    </w:p>
    <w:p w:rsidR="007C65A7" w:rsidRDefault="007C65A7" w:rsidP="007C65A7">
      <w:pPr>
        <w:spacing w:line="360" w:lineRule="auto"/>
        <w:jc w:val="center"/>
        <w:rPr>
          <w:b/>
          <w:u w:val="single"/>
        </w:rPr>
      </w:pPr>
      <w:r w:rsidRPr="00731DF1">
        <w:rPr>
          <w:b/>
          <w:u w:val="single"/>
        </w:rPr>
        <w:t>DATE</w:t>
      </w:r>
      <w:r w:rsidR="00F67995" w:rsidRPr="00731DF1">
        <w:rPr>
          <w:b/>
          <w:u w:val="single"/>
        </w:rPr>
        <w:t>:</w:t>
      </w:r>
      <w:r w:rsidR="00F67995">
        <w:rPr>
          <w:b/>
          <w:u w:val="single"/>
        </w:rPr>
        <w:t xml:space="preserve"> 29/11/2018</w:t>
      </w:r>
    </w:p>
    <w:p w:rsidR="007C65A7" w:rsidRDefault="007C65A7" w:rsidP="007C65A7">
      <w:pPr>
        <w:spacing w:line="360" w:lineRule="auto"/>
        <w:jc w:val="center"/>
        <w:rPr>
          <w:b/>
          <w:u w:val="single"/>
        </w:rPr>
      </w:pPr>
      <w:r>
        <w:rPr>
          <w:b/>
          <w:u w:val="single"/>
        </w:rPr>
        <w:t>ADDENDUM ON TENDER NO: KCA/</w:t>
      </w:r>
      <w:r w:rsidR="005740E1">
        <w:rPr>
          <w:b/>
          <w:u w:val="single"/>
        </w:rPr>
        <w:t>C/OO5/</w:t>
      </w:r>
      <w:r>
        <w:rPr>
          <w:b/>
          <w:u w:val="single"/>
        </w:rPr>
        <w:t>2018-2021</w:t>
      </w:r>
    </w:p>
    <w:p w:rsidR="00F67995" w:rsidRPr="00731DF1" w:rsidRDefault="00F67995" w:rsidP="007C65A7">
      <w:pPr>
        <w:spacing w:line="360" w:lineRule="auto"/>
        <w:jc w:val="center"/>
        <w:rPr>
          <w:b/>
          <w:u w:val="single"/>
        </w:rPr>
      </w:pPr>
    </w:p>
    <w:p w:rsidR="007C65A7" w:rsidRPr="00F67995" w:rsidRDefault="00F67995" w:rsidP="007C65A7">
      <w:pPr>
        <w:spacing w:line="360" w:lineRule="auto"/>
        <w:rPr>
          <w:u w:val="single"/>
        </w:rPr>
      </w:pPr>
      <w:r w:rsidRPr="00F67995">
        <w:rPr>
          <w:b/>
          <w:u w:val="single"/>
        </w:rPr>
        <w:t>PROPOSED CONSTRUCTION OF WARD</w:t>
      </w:r>
      <w:r w:rsidR="002C1963">
        <w:rPr>
          <w:b/>
          <w:u w:val="single"/>
        </w:rPr>
        <w:t xml:space="preserve"> OFFICES </w:t>
      </w:r>
    </w:p>
    <w:p w:rsidR="007C65A7" w:rsidRPr="00731DF1" w:rsidRDefault="007C65A7" w:rsidP="007C65A7">
      <w:pPr>
        <w:spacing w:line="360" w:lineRule="auto"/>
        <w:rPr>
          <w:b/>
          <w:u w:val="single"/>
        </w:rPr>
      </w:pPr>
      <w:r>
        <w:t xml:space="preserve">Due to change in </w:t>
      </w:r>
      <w:r w:rsidR="00F67995">
        <w:t>tender number</w:t>
      </w:r>
      <w:r>
        <w:t xml:space="preserve"> for the </w:t>
      </w:r>
      <w:r w:rsidR="002C1963">
        <w:t>above-cited</w:t>
      </w:r>
      <w:r>
        <w:t xml:space="preserve"> tender, I am inviting you to the new development concerning the project named: </w:t>
      </w:r>
      <w:r w:rsidRPr="00F67995">
        <w:rPr>
          <w:b/>
        </w:rPr>
        <w:t>PROPOSED CONSTRUCTION OF WARD</w:t>
      </w:r>
      <w:r>
        <w:rPr>
          <w:b/>
          <w:u w:val="single"/>
        </w:rPr>
        <w:t xml:space="preserve"> </w:t>
      </w:r>
      <w:r w:rsidRPr="00217E5E">
        <w:rPr>
          <w:b/>
        </w:rPr>
        <w:t>OFFICES.</w:t>
      </w:r>
    </w:p>
    <w:p w:rsidR="007C65A7" w:rsidRDefault="007C65A7" w:rsidP="007C65A7">
      <w:pPr>
        <w:spacing w:line="360" w:lineRule="auto"/>
      </w:pPr>
      <w:r>
        <w:t xml:space="preserve">The project tender number has changed to: </w:t>
      </w:r>
      <w:r w:rsidR="00F67995" w:rsidRPr="00217E5E">
        <w:rPr>
          <w:b/>
        </w:rPr>
        <w:t>KCA/</w:t>
      </w:r>
      <w:r w:rsidR="005740E1">
        <w:rPr>
          <w:b/>
        </w:rPr>
        <w:t>C/</w:t>
      </w:r>
      <w:r w:rsidR="00F67995" w:rsidRPr="00217E5E">
        <w:rPr>
          <w:b/>
        </w:rPr>
        <w:t>OO6</w:t>
      </w:r>
      <w:r w:rsidR="005740E1">
        <w:rPr>
          <w:b/>
        </w:rPr>
        <w:t>/</w:t>
      </w:r>
      <w:r w:rsidRPr="00217E5E">
        <w:rPr>
          <w:b/>
        </w:rPr>
        <w:t>2018-2021</w:t>
      </w:r>
      <w:r w:rsidR="00217E5E">
        <w:rPr>
          <w:b/>
        </w:rPr>
        <w:t>,</w:t>
      </w:r>
      <w:r w:rsidR="00F67995" w:rsidRPr="00217E5E">
        <w:rPr>
          <w:b/>
        </w:rPr>
        <w:t xml:space="preserve"> s</w:t>
      </w:r>
      <w:r w:rsidR="00F67995" w:rsidRPr="00217E5E">
        <w:t>ubsequently</w:t>
      </w:r>
      <w:r w:rsidR="00F67995">
        <w:t xml:space="preserve"> the tender closing dates have not changed and therefore remain as indicated in invitation to tender. You are hereby requested to download and fill the new tender document bearing the above tender number.</w:t>
      </w:r>
    </w:p>
    <w:p w:rsidR="007C65A7" w:rsidRDefault="007C65A7" w:rsidP="007C65A7">
      <w:pPr>
        <w:spacing w:line="360" w:lineRule="auto"/>
      </w:pPr>
    </w:p>
    <w:p w:rsidR="007C65A7" w:rsidRDefault="007C65A7" w:rsidP="007C65A7">
      <w:pPr>
        <w:spacing w:line="360" w:lineRule="auto"/>
      </w:pPr>
    </w:p>
    <w:p w:rsidR="007C65A7" w:rsidRDefault="007C65A7" w:rsidP="007C65A7">
      <w:pPr>
        <w:spacing w:line="360" w:lineRule="auto"/>
      </w:pPr>
    </w:p>
    <w:p w:rsidR="006C4A0E" w:rsidRDefault="006C4A0E">
      <w:bookmarkStart w:id="0" w:name="_GoBack"/>
      <w:bookmarkEnd w:id="0"/>
    </w:p>
    <w:sectPr w:rsidR="006C4A0E" w:rsidSect="00521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7C65A7"/>
    <w:rsid w:val="00217E5E"/>
    <w:rsid w:val="002C1963"/>
    <w:rsid w:val="005740E1"/>
    <w:rsid w:val="006C4A0E"/>
    <w:rsid w:val="007C65A7"/>
    <w:rsid w:val="00B373CF"/>
    <w:rsid w:val="00F6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87C83F-05CE-415B-B94F-969970D2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A7"/>
    <w:rPr>
      <w:rFonts w:ascii="Tahoma" w:hAnsi="Tahoma" w:cs="Tahoma"/>
      <w:sz w:val="16"/>
      <w:szCs w:val="16"/>
    </w:rPr>
  </w:style>
  <w:style w:type="character" w:customStyle="1" w:styleId="BalloonTextChar">
    <w:name w:val="Balloon Text Char"/>
    <w:basedOn w:val="DefaultParagraphFont"/>
    <w:link w:val="BalloonText"/>
    <w:uiPriority w:val="99"/>
    <w:semiHidden/>
    <w:rsid w:val="007C65A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Baba Olive</cp:lastModifiedBy>
  <cp:revision>5</cp:revision>
  <dcterms:created xsi:type="dcterms:W3CDTF">2018-11-29T11:25:00Z</dcterms:created>
  <dcterms:modified xsi:type="dcterms:W3CDTF">2018-11-29T12:11:00Z</dcterms:modified>
</cp:coreProperties>
</file>